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88" w:rsidRDefault="00D75088" w:rsidP="00D75088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  <w:r w:rsidRPr="00D75088">
        <w:rPr>
          <w:bCs/>
          <w:color w:val="000000"/>
          <w:sz w:val="26"/>
          <w:szCs w:val="26"/>
        </w:rPr>
        <w:t xml:space="preserve">01.03.2023 с ИП </w:t>
      </w:r>
      <w:proofErr w:type="spellStart"/>
      <w:r w:rsidRPr="00D75088">
        <w:rPr>
          <w:bCs/>
          <w:color w:val="000000"/>
          <w:sz w:val="26"/>
          <w:szCs w:val="26"/>
        </w:rPr>
        <w:t>Мякота</w:t>
      </w:r>
      <w:proofErr w:type="spellEnd"/>
      <w:r w:rsidRPr="00D75088">
        <w:rPr>
          <w:bCs/>
          <w:color w:val="000000"/>
          <w:sz w:val="26"/>
          <w:szCs w:val="26"/>
        </w:rPr>
        <w:t xml:space="preserve"> А.В. </w:t>
      </w:r>
      <w:r w:rsidR="00D44736">
        <w:rPr>
          <w:bCs/>
          <w:color w:val="000000"/>
          <w:sz w:val="26"/>
          <w:szCs w:val="26"/>
        </w:rPr>
        <w:t xml:space="preserve">заключен муниципальный контракт </w:t>
      </w:r>
      <w:r w:rsidRPr="00D75088">
        <w:rPr>
          <w:bCs/>
          <w:color w:val="000000"/>
          <w:sz w:val="26"/>
          <w:szCs w:val="26"/>
        </w:rPr>
        <w:t>на благоустройство сквера</w:t>
      </w:r>
      <w:r w:rsidRPr="00D75088">
        <w:rPr>
          <w:bCs/>
          <w:color w:val="000000"/>
          <w:sz w:val="26"/>
          <w:szCs w:val="26"/>
        </w:rPr>
        <w:t xml:space="preserve"> имени Романа Воронова по проспекту Ленина, 2 в городе Магадане</w:t>
      </w:r>
      <w:r w:rsidRPr="00D75088">
        <w:rPr>
          <w:bCs/>
          <w:color w:val="000000"/>
          <w:sz w:val="26"/>
          <w:szCs w:val="26"/>
        </w:rPr>
        <w:t xml:space="preserve">. </w:t>
      </w:r>
      <w:r w:rsidR="00D44736">
        <w:rPr>
          <w:bCs/>
          <w:color w:val="000000"/>
          <w:sz w:val="26"/>
          <w:szCs w:val="26"/>
        </w:rPr>
        <w:t>П</w:t>
      </w:r>
      <w:r w:rsidRPr="00D75088">
        <w:rPr>
          <w:bCs/>
          <w:color w:val="000000"/>
          <w:sz w:val="26"/>
          <w:szCs w:val="26"/>
          <w:shd w:val="clear" w:color="auto" w:fill="FFFFFF"/>
          <w:lang w:eastAsia="ar-SA" w:bidi="hi-IN"/>
        </w:rPr>
        <w:t xml:space="preserve">одрядчиком </w:t>
      </w:r>
      <w:r w:rsidRPr="00D75088">
        <w:rPr>
          <w:rFonts w:eastAsia="Lucida Sans Unicode"/>
          <w:bCs/>
          <w:color w:val="000000"/>
          <w:sz w:val="26"/>
          <w:szCs w:val="26"/>
          <w:shd w:val="clear" w:color="auto" w:fill="FFFFFF"/>
          <w:lang w:eastAsia="ar-SA" w:bidi="hi-IN"/>
        </w:rPr>
        <w:t>выполнены демонтажные работы, установк</w:t>
      </w:r>
      <w:bookmarkStart w:id="0" w:name="_GoBack"/>
      <w:bookmarkEnd w:id="0"/>
      <w:r w:rsidRPr="00D75088">
        <w:rPr>
          <w:rFonts w:eastAsia="Lucida Sans Unicode"/>
          <w:bCs/>
          <w:color w:val="000000"/>
          <w:sz w:val="26"/>
          <w:szCs w:val="26"/>
          <w:shd w:val="clear" w:color="auto" w:fill="FFFFFF"/>
          <w:lang w:eastAsia="ar-SA" w:bidi="hi-IN"/>
        </w:rPr>
        <w:t xml:space="preserve">а бордюрного камня, устройство щебеночного основания и укладка тротуарной плитки, плитняка, выполнена клумба, уложен электрический кабель, смонтированы опоры освещения, светильники, гирлянды и прожектора, выполнено асфальтобетонное примыкание установленного бордюрного камня с покрытием проезда, установлены столбики, ограничивающие проезд на территорию сквера, установка металлического ограждения. </w:t>
      </w:r>
    </w:p>
    <w:p w:rsidR="006F33B1" w:rsidRDefault="00D44736"/>
    <w:sectPr w:rsidR="006F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E"/>
    <w:rsid w:val="000C1C05"/>
    <w:rsid w:val="0073380E"/>
    <w:rsid w:val="009449BE"/>
    <w:rsid w:val="00D44736"/>
    <w:rsid w:val="00D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8339-6D07-4240-9A00-1567CED8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0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2024-02-06T03:42:00Z</dcterms:created>
  <dcterms:modified xsi:type="dcterms:W3CDTF">2024-02-06T05:06:00Z</dcterms:modified>
</cp:coreProperties>
</file>